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4C473" w14:textId="77777777" w:rsidR="0055345C" w:rsidRDefault="0055345C" w:rsidP="0055345C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Приложение №2</w:t>
      </w:r>
      <w:r>
        <w:rPr>
          <w:rFonts w:ascii="Times New Roman" w:hAnsi="Times New Roman"/>
          <w:sz w:val="26"/>
          <w:szCs w:val="26"/>
        </w:rPr>
        <w:t xml:space="preserve"> </w:t>
      </w:r>
    </w:p>
    <w:p w14:paraId="328E5237" w14:textId="77777777" w:rsidR="0055345C" w:rsidRDefault="0055345C" w:rsidP="008B7A4F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8"/>
          <w:szCs w:val="28"/>
        </w:rPr>
      </w:pPr>
    </w:p>
    <w:p w14:paraId="23C3C0DE" w14:textId="77777777" w:rsidR="008B7A4F" w:rsidRPr="00640768" w:rsidRDefault="008B7A4F" w:rsidP="008B7A4F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8"/>
          <w:szCs w:val="28"/>
        </w:rPr>
      </w:pPr>
      <w:r w:rsidRPr="00640768">
        <w:rPr>
          <w:rFonts w:ascii="Times New Roman" w:hAnsi="Times New Roman"/>
          <w:sz w:val="28"/>
          <w:szCs w:val="28"/>
        </w:rPr>
        <w:t>«Утверждаю»</w:t>
      </w:r>
    </w:p>
    <w:p w14:paraId="27CAD9B2" w14:textId="77777777" w:rsidR="008B7A4F" w:rsidRPr="00640768" w:rsidRDefault="008B7A4F" w:rsidP="008B7A4F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8"/>
          <w:szCs w:val="28"/>
        </w:rPr>
      </w:pPr>
      <w:r w:rsidRPr="00640768">
        <w:rPr>
          <w:rFonts w:ascii="Times New Roman" w:hAnsi="Times New Roman"/>
          <w:sz w:val="28"/>
          <w:szCs w:val="28"/>
        </w:rPr>
        <w:t xml:space="preserve">Заместитель </w:t>
      </w:r>
      <w:proofErr w:type="gramStart"/>
      <w:r w:rsidRPr="00640768">
        <w:rPr>
          <w:rFonts w:ascii="Times New Roman" w:hAnsi="Times New Roman"/>
          <w:sz w:val="28"/>
          <w:szCs w:val="28"/>
        </w:rPr>
        <w:t>Генерального</w:t>
      </w:r>
      <w:proofErr w:type="gramEnd"/>
      <w:r w:rsidRPr="00640768">
        <w:rPr>
          <w:rFonts w:ascii="Times New Roman" w:hAnsi="Times New Roman"/>
          <w:sz w:val="28"/>
          <w:szCs w:val="28"/>
        </w:rPr>
        <w:t xml:space="preserve"> </w:t>
      </w:r>
    </w:p>
    <w:p w14:paraId="2C0E3B5C" w14:textId="77777777" w:rsidR="008B7A4F" w:rsidRPr="00640768" w:rsidRDefault="001D3482" w:rsidP="008B7A4F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8"/>
          <w:szCs w:val="28"/>
        </w:rPr>
      </w:pPr>
      <w:r w:rsidRPr="00640768">
        <w:rPr>
          <w:rFonts w:ascii="Times New Roman" w:hAnsi="Times New Roman"/>
          <w:sz w:val="28"/>
          <w:szCs w:val="28"/>
        </w:rPr>
        <w:t>д</w:t>
      </w:r>
      <w:r w:rsidR="008B7A4F" w:rsidRPr="00640768">
        <w:rPr>
          <w:rFonts w:ascii="Times New Roman" w:hAnsi="Times New Roman"/>
          <w:sz w:val="28"/>
          <w:szCs w:val="28"/>
        </w:rPr>
        <w:t>иректора</w:t>
      </w:r>
      <w:r w:rsidRPr="00640768">
        <w:rPr>
          <w:rFonts w:ascii="Times New Roman" w:hAnsi="Times New Roman"/>
          <w:sz w:val="28"/>
          <w:szCs w:val="28"/>
        </w:rPr>
        <w:t xml:space="preserve"> – </w:t>
      </w:r>
      <w:r w:rsidR="008B7A4F" w:rsidRPr="00640768">
        <w:rPr>
          <w:rFonts w:ascii="Times New Roman" w:hAnsi="Times New Roman"/>
          <w:sz w:val="28"/>
          <w:szCs w:val="28"/>
        </w:rPr>
        <w:t>главный инженер</w:t>
      </w:r>
    </w:p>
    <w:p w14:paraId="39080D04" w14:textId="77777777" w:rsidR="008B7A4F" w:rsidRPr="00640768" w:rsidRDefault="008B7A4F" w:rsidP="008B7A4F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8"/>
          <w:szCs w:val="28"/>
        </w:rPr>
      </w:pPr>
      <w:r w:rsidRPr="00640768">
        <w:rPr>
          <w:rFonts w:ascii="Times New Roman" w:hAnsi="Times New Roman"/>
          <w:sz w:val="28"/>
          <w:szCs w:val="28"/>
        </w:rPr>
        <w:t>ОАО «</w:t>
      </w:r>
      <w:proofErr w:type="spellStart"/>
      <w:r w:rsidRPr="00640768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640768">
        <w:rPr>
          <w:rFonts w:ascii="Times New Roman" w:hAnsi="Times New Roman"/>
          <w:sz w:val="28"/>
          <w:szCs w:val="28"/>
        </w:rPr>
        <w:t xml:space="preserve"> ГЭС-1»</w:t>
      </w:r>
    </w:p>
    <w:p w14:paraId="04E82F12" w14:textId="1EC85BA6" w:rsidR="008B7A4F" w:rsidRPr="00640768" w:rsidRDefault="008B7A4F" w:rsidP="008B7A4F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8"/>
          <w:szCs w:val="28"/>
        </w:rPr>
      </w:pPr>
      <w:r w:rsidRPr="00640768">
        <w:rPr>
          <w:rFonts w:ascii="Times New Roman" w:hAnsi="Times New Roman"/>
          <w:sz w:val="28"/>
          <w:szCs w:val="28"/>
        </w:rPr>
        <w:t>______________ В.</w:t>
      </w:r>
      <w:r w:rsidR="006149DD" w:rsidRPr="00640768">
        <w:rPr>
          <w:rFonts w:ascii="Times New Roman" w:hAnsi="Times New Roman"/>
          <w:sz w:val="28"/>
          <w:szCs w:val="28"/>
        </w:rPr>
        <w:t>В. Козлов</w:t>
      </w:r>
    </w:p>
    <w:p w14:paraId="5A626622" w14:textId="2AF4BD6D" w:rsidR="008B7A4F" w:rsidRPr="00640768" w:rsidRDefault="008B7A4F" w:rsidP="008B7A4F">
      <w:pPr>
        <w:tabs>
          <w:tab w:val="left" w:pos="4080"/>
          <w:tab w:val="left" w:pos="5670"/>
          <w:tab w:val="left" w:pos="5812"/>
          <w:tab w:val="left" w:pos="6096"/>
        </w:tabs>
        <w:spacing w:line="240" w:lineRule="auto"/>
        <w:ind w:left="5812" w:right="-142"/>
        <w:rPr>
          <w:rFonts w:ascii="Times New Roman" w:hAnsi="Times New Roman"/>
          <w:sz w:val="28"/>
          <w:szCs w:val="28"/>
        </w:rPr>
      </w:pPr>
      <w:r w:rsidRPr="00640768">
        <w:rPr>
          <w:rFonts w:ascii="Times New Roman" w:hAnsi="Times New Roman"/>
          <w:sz w:val="28"/>
          <w:szCs w:val="28"/>
        </w:rPr>
        <w:t>«</w:t>
      </w:r>
      <w:r w:rsidR="005E6B58" w:rsidRPr="0064076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82DEB" w:rsidRPr="0064076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B37AA0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682DEB" w:rsidRPr="0064076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E6B58" w:rsidRPr="00640768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640768">
        <w:rPr>
          <w:rFonts w:ascii="Times New Roman" w:hAnsi="Times New Roman"/>
          <w:sz w:val="28"/>
          <w:szCs w:val="28"/>
        </w:rPr>
        <w:t>»</w:t>
      </w:r>
      <w:r w:rsidR="005E6B58" w:rsidRPr="00640768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B37AA0">
        <w:rPr>
          <w:rFonts w:ascii="Times New Roman" w:hAnsi="Times New Roman"/>
          <w:sz w:val="28"/>
          <w:szCs w:val="28"/>
          <w:u w:val="single"/>
        </w:rPr>
        <w:t xml:space="preserve">               </w:t>
      </w:r>
      <w:r w:rsidR="005E6B58" w:rsidRPr="00640768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640768">
        <w:rPr>
          <w:rFonts w:ascii="Times New Roman" w:hAnsi="Times New Roman"/>
          <w:sz w:val="28"/>
          <w:szCs w:val="28"/>
        </w:rPr>
        <w:t>202</w:t>
      </w:r>
      <w:r w:rsidR="00D75B1C">
        <w:rPr>
          <w:rFonts w:ascii="Times New Roman" w:hAnsi="Times New Roman"/>
          <w:sz w:val="28"/>
          <w:szCs w:val="28"/>
        </w:rPr>
        <w:t>4</w:t>
      </w:r>
      <w:r w:rsidRPr="00640768">
        <w:rPr>
          <w:rFonts w:ascii="Times New Roman" w:hAnsi="Times New Roman"/>
          <w:sz w:val="28"/>
          <w:szCs w:val="28"/>
        </w:rPr>
        <w:t>г.</w:t>
      </w:r>
    </w:p>
    <w:p w14:paraId="0BF500B8" w14:textId="77777777" w:rsidR="008B7A4F" w:rsidRPr="00A67D72" w:rsidRDefault="008B7A4F" w:rsidP="008B7A4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2F6810C0" w14:textId="77777777" w:rsidR="00540553" w:rsidRDefault="00540553" w:rsidP="001D76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  <w:r w:rsidRPr="00540553">
        <w:rPr>
          <w:rFonts w:ascii="Times New Roman" w:hAnsi="Times New Roman" w:cs="Times New Roman"/>
          <w:sz w:val="28"/>
          <w:szCs w:val="26"/>
        </w:rPr>
        <w:t xml:space="preserve">Ведомость объемов работ </w:t>
      </w:r>
    </w:p>
    <w:p w14:paraId="6949F164" w14:textId="4657750F" w:rsidR="00B57BD9" w:rsidRPr="00640768" w:rsidRDefault="00540553" w:rsidP="001D76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  <w:r w:rsidRPr="00540553">
        <w:rPr>
          <w:rFonts w:ascii="Times New Roman" w:hAnsi="Times New Roman" w:cs="Times New Roman"/>
          <w:sz w:val="28"/>
          <w:szCs w:val="26"/>
        </w:rPr>
        <w:t xml:space="preserve">на проведение натурных вибрационных испытаний </w:t>
      </w:r>
      <w:bookmarkStart w:id="0" w:name="_GoBack"/>
      <w:bookmarkEnd w:id="0"/>
      <w:r w:rsidRPr="00540553">
        <w:rPr>
          <w:rFonts w:ascii="Times New Roman" w:hAnsi="Times New Roman" w:cs="Times New Roman"/>
          <w:sz w:val="28"/>
          <w:szCs w:val="26"/>
        </w:rPr>
        <w:t>гидротурбины №1</w:t>
      </w:r>
    </w:p>
    <w:p w14:paraId="0595B5FB" w14:textId="77777777" w:rsidR="008B7A4F" w:rsidRPr="00E445C2" w:rsidRDefault="008B7A4F" w:rsidP="001D76A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64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662"/>
        <w:gridCol w:w="1418"/>
        <w:gridCol w:w="992"/>
      </w:tblGrid>
      <w:tr w:rsidR="005E6B58" w:rsidRPr="00A67D72" w14:paraId="07BA1C15" w14:textId="77777777" w:rsidTr="00AE72B9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31149" w14:textId="77777777" w:rsidR="005E6B58" w:rsidRPr="00A67D72" w:rsidRDefault="005E6B58" w:rsidP="004870C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67D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AF2B6" w14:textId="77777777" w:rsidR="005E6B58" w:rsidRPr="00A67D72" w:rsidRDefault="005E6B58" w:rsidP="004870C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67D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E1E1C" w14:textId="77777777" w:rsidR="005E6B58" w:rsidRPr="00A67D72" w:rsidRDefault="005E6B58" w:rsidP="004870C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67D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Ед.</w:t>
            </w:r>
          </w:p>
          <w:p w14:paraId="6F060AE2" w14:textId="77777777" w:rsidR="005E6B58" w:rsidRPr="00A67D72" w:rsidRDefault="005E6B58" w:rsidP="004870C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67D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C83D3" w14:textId="77777777" w:rsidR="005E6B58" w:rsidRPr="00A67D72" w:rsidRDefault="005E6B58" w:rsidP="004870C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</w:t>
            </w:r>
            <w:r w:rsidRPr="00A67D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ол-во</w:t>
            </w:r>
          </w:p>
        </w:tc>
      </w:tr>
      <w:tr w:rsidR="00640768" w:rsidRPr="00A67D72" w14:paraId="75870DAC" w14:textId="77777777" w:rsidTr="007D6AA4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C2D1E" w14:textId="2427EE96" w:rsidR="00640768" w:rsidRPr="00640768" w:rsidRDefault="00640768" w:rsidP="004870C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640768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BA66D" w14:textId="3112CF9E" w:rsidR="00640768" w:rsidRPr="00A67D72" w:rsidRDefault="00640768" w:rsidP="00640768">
            <w:pPr>
              <w:spacing w:after="0" w:line="252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0768">
              <w:rPr>
                <w:rFonts w:ascii="Times New Roman" w:hAnsi="Times New Roman" w:cs="Times New Roman"/>
                <w:sz w:val="28"/>
                <w:szCs w:val="24"/>
              </w:rPr>
              <w:t>Подготовительные работы (монтаж датчиков, подготовка и настройка испытательного оборудования)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C64DD" w14:textId="218A093D" w:rsidR="00640768" w:rsidRPr="00A67D72" w:rsidRDefault="00640768" w:rsidP="007D6AA4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14E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62DC7" w14:textId="4F6B6BCC" w:rsidR="00640768" w:rsidRDefault="00640768" w:rsidP="004870C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</w:t>
            </w:r>
          </w:p>
        </w:tc>
      </w:tr>
      <w:tr w:rsidR="00640768" w:rsidRPr="00A67D72" w14:paraId="3188B72D" w14:textId="77777777" w:rsidTr="007D6AA4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7A1BC" w14:textId="2AF8C636" w:rsidR="00640768" w:rsidRPr="00640768" w:rsidRDefault="00640768" w:rsidP="004870C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640768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49EB7" w14:textId="58E17C30" w:rsidR="00640768" w:rsidRPr="00640768" w:rsidRDefault="00640768" w:rsidP="00640768">
            <w:pPr>
              <w:spacing w:after="0" w:line="252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640768">
              <w:rPr>
                <w:rFonts w:ascii="Times New Roman" w:hAnsi="Times New Roman" w:cs="Times New Roman"/>
                <w:sz w:val="28"/>
                <w:szCs w:val="24"/>
              </w:rPr>
              <w:t>Окончание работы (демонтаж датчиков)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98342" w14:textId="47913164" w:rsidR="00640768" w:rsidRPr="00A67D72" w:rsidRDefault="00640768" w:rsidP="007D6AA4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14E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5E55" w14:textId="671351D7" w:rsidR="00640768" w:rsidRDefault="00640768" w:rsidP="004870C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</w:t>
            </w:r>
          </w:p>
        </w:tc>
      </w:tr>
      <w:tr w:rsidR="00640768" w:rsidRPr="00A67D72" w14:paraId="30BCBCF0" w14:textId="77777777" w:rsidTr="007D6AA4">
        <w:trPr>
          <w:trHeight w:val="2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D410B9" w14:textId="24D8D7AA" w:rsidR="00640768" w:rsidRPr="00640768" w:rsidRDefault="00640768" w:rsidP="004870C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640768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923A70" w14:textId="3338F4AC" w:rsidR="00640768" w:rsidRPr="00DD3E5E" w:rsidRDefault="00640768" w:rsidP="005E6B58">
            <w:pPr>
              <w:spacing w:after="0" w:line="252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</w:t>
            </w:r>
            <w:r w:rsidRPr="001D76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вибрационного состоян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ия </w:t>
            </w:r>
            <w:r w:rsidRPr="007A19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механической части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гидроагрегата.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89B21" w14:textId="77777777" w:rsidR="00640768" w:rsidRPr="00A67D72" w:rsidRDefault="00640768" w:rsidP="007D6AA4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3FC8F" w14:textId="77777777" w:rsidR="00640768" w:rsidRPr="00A67D72" w:rsidRDefault="00640768" w:rsidP="004870C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</w:tr>
      <w:tr w:rsidR="005E6B58" w:rsidRPr="00A67D72" w14:paraId="232AA88D" w14:textId="77777777" w:rsidTr="007D6AA4">
        <w:trPr>
          <w:trHeight w:val="2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A90580" w14:textId="2DD66AA1" w:rsidR="005E6B58" w:rsidRPr="00640768" w:rsidRDefault="00640768" w:rsidP="004870C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640768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4CFD3" w14:textId="4F2B22B7" w:rsidR="005E6B58" w:rsidRPr="00DD3E5E" w:rsidRDefault="005E6B58" w:rsidP="005E6B58">
            <w:pPr>
              <w:spacing w:after="0" w:line="252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6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вибрационных характеристик гидро</w:t>
            </w:r>
            <w:r w:rsidR="007A19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агрегата</w:t>
            </w:r>
            <w:r w:rsidRPr="001D76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эксплуатационных режимах работы.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5A0B3" w14:textId="77777777" w:rsidR="005E6B58" w:rsidRPr="00A67D72" w:rsidRDefault="005E6B58" w:rsidP="007D6AA4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67D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2E511" w14:textId="77777777" w:rsidR="005E6B58" w:rsidRPr="00A67D72" w:rsidRDefault="005E6B58" w:rsidP="004870C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</w:tr>
      <w:tr w:rsidR="005E6B58" w:rsidRPr="00A67D72" w14:paraId="08E79BA3" w14:textId="77777777" w:rsidTr="007D6AA4">
        <w:trPr>
          <w:trHeight w:val="2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90E7DD" w14:textId="15C55C1C" w:rsidR="005E6B58" w:rsidRPr="00640768" w:rsidRDefault="00640768" w:rsidP="004870C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640768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1BDD6D" w14:textId="2431FAFC" w:rsidR="005E6B58" w:rsidRPr="00DD3E5E" w:rsidRDefault="007A1950" w:rsidP="005E6B58">
            <w:pPr>
              <w:spacing w:after="0" w:line="252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</w:t>
            </w:r>
            <w:r w:rsidRPr="001D76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боя вала гидроагрегата</w:t>
            </w:r>
            <w:r w:rsidR="00AC4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C4D2E" w:rsidRPr="001D76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эксплуатационных режимах работы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A9E1F" w14:textId="77777777" w:rsidR="005E6B58" w:rsidRPr="00A67D72" w:rsidRDefault="005E6B58" w:rsidP="007D6AA4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11175" w14:textId="77777777" w:rsidR="005E6B58" w:rsidRPr="00A67D72" w:rsidRDefault="005E6B58" w:rsidP="004870C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</w:tr>
    </w:tbl>
    <w:p w14:paraId="20EAA12C" w14:textId="77777777" w:rsidR="001D76A7" w:rsidRDefault="001D76A7" w:rsidP="00E445C2">
      <w:pPr>
        <w:spacing w:line="252" w:lineRule="auto"/>
        <w:rPr>
          <w:sz w:val="26"/>
          <w:szCs w:val="26"/>
        </w:rPr>
      </w:pPr>
    </w:p>
    <w:p w14:paraId="6435DF03" w14:textId="77777777" w:rsidR="00AE72B9" w:rsidRDefault="00AE72B9" w:rsidP="00E445C2">
      <w:pPr>
        <w:spacing w:line="252" w:lineRule="auto"/>
        <w:rPr>
          <w:sz w:val="26"/>
          <w:szCs w:val="26"/>
        </w:rPr>
      </w:pPr>
    </w:p>
    <w:tbl>
      <w:tblPr>
        <w:tblStyle w:val="a3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596"/>
        <w:gridCol w:w="2835"/>
      </w:tblGrid>
      <w:tr w:rsidR="001D76A7" w:rsidRPr="00E445C2" w14:paraId="38C1C21B" w14:textId="77777777" w:rsidTr="00152386">
        <w:trPr>
          <w:trHeight w:val="437"/>
        </w:trPr>
        <w:tc>
          <w:tcPr>
            <w:tcW w:w="2514" w:type="dxa"/>
            <w:vAlign w:val="bottom"/>
          </w:tcPr>
          <w:p w14:paraId="01B9619E" w14:textId="6FCE1AF8" w:rsidR="001D76A7" w:rsidRPr="00640768" w:rsidRDefault="00682DEB" w:rsidP="004870CB">
            <w:pPr>
              <w:spacing w:line="252" w:lineRule="auto"/>
              <w:rPr>
                <w:rFonts w:ascii="Times New Roman" w:hAnsi="Times New Roman"/>
                <w:sz w:val="28"/>
                <w:szCs w:val="26"/>
              </w:rPr>
            </w:pPr>
            <w:r w:rsidRPr="00640768">
              <w:rPr>
                <w:rFonts w:ascii="Times New Roman" w:hAnsi="Times New Roman"/>
                <w:sz w:val="28"/>
                <w:szCs w:val="26"/>
              </w:rPr>
              <w:t>Начальник МЦ</w:t>
            </w:r>
          </w:p>
        </w:tc>
        <w:tc>
          <w:tcPr>
            <w:tcW w:w="2305" w:type="dxa"/>
            <w:vAlign w:val="bottom"/>
          </w:tcPr>
          <w:p w14:paraId="3FE2909D" w14:textId="77777777" w:rsidR="001D76A7" w:rsidRPr="00640768" w:rsidRDefault="00E63287" w:rsidP="004870CB">
            <w:pPr>
              <w:spacing w:line="252" w:lineRule="auto"/>
              <w:rPr>
                <w:rFonts w:ascii="Times New Roman" w:hAnsi="Times New Roman"/>
                <w:sz w:val="28"/>
                <w:szCs w:val="26"/>
              </w:rPr>
            </w:pPr>
            <w:r w:rsidRPr="00640768">
              <w:rPr>
                <w:rFonts w:ascii="Times New Roman" w:hAnsi="Times New Roman"/>
                <w:sz w:val="28"/>
                <w:szCs w:val="26"/>
              </w:rPr>
              <w:t>_________________</w:t>
            </w:r>
          </w:p>
        </w:tc>
        <w:tc>
          <w:tcPr>
            <w:tcW w:w="2835" w:type="dxa"/>
            <w:vAlign w:val="bottom"/>
          </w:tcPr>
          <w:p w14:paraId="71D2A2F0" w14:textId="2C1CCF72" w:rsidR="001D76A7" w:rsidRPr="00640768" w:rsidRDefault="00682DEB" w:rsidP="004870CB">
            <w:pPr>
              <w:spacing w:line="252" w:lineRule="auto"/>
              <w:ind w:left="318"/>
              <w:rPr>
                <w:rFonts w:ascii="Times New Roman" w:hAnsi="Times New Roman"/>
                <w:sz w:val="28"/>
                <w:szCs w:val="26"/>
              </w:rPr>
            </w:pPr>
            <w:r w:rsidRPr="00640768">
              <w:rPr>
                <w:rFonts w:ascii="Times New Roman" w:hAnsi="Times New Roman"/>
                <w:sz w:val="28"/>
                <w:szCs w:val="26"/>
              </w:rPr>
              <w:t>Наимов Х.Р.</w:t>
            </w:r>
          </w:p>
        </w:tc>
      </w:tr>
      <w:tr w:rsidR="001D76A7" w:rsidRPr="00E445C2" w14:paraId="6B75EE01" w14:textId="77777777" w:rsidTr="00CD5E06">
        <w:trPr>
          <w:trHeight w:val="518"/>
        </w:trPr>
        <w:tc>
          <w:tcPr>
            <w:tcW w:w="2514" w:type="dxa"/>
            <w:vAlign w:val="bottom"/>
          </w:tcPr>
          <w:p w14:paraId="7C405574" w14:textId="77777777" w:rsidR="001D76A7" w:rsidRPr="00640768" w:rsidRDefault="001D76A7" w:rsidP="004870CB">
            <w:pPr>
              <w:spacing w:line="252" w:lineRule="auto"/>
              <w:rPr>
                <w:rFonts w:ascii="Times New Roman" w:hAnsi="Times New Roman"/>
                <w:sz w:val="28"/>
                <w:szCs w:val="26"/>
              </w:rPr>
            </w:pPr>
            <w:r w:rsidRPr="00640768">
              <w:rPr>
                <w:rFonts w:ascii="Times New Roman" w:hAnsi="Times New Roman"/>
                <w:sz w:val="28"/>
                <w:szCs w:val="26"/>
              </w:rPr>
              <w:t>Начальник ПТО</w:t>
            </w:r>
          </w:p>
        </w:tc>
        <w:tc>
          <w:tcPr>
            <w:tcW w:w="2305" w:type="dxa"/>
            <w:vAlign w:val="bottom"/>
          </w:tcPr>
          <w:p w14:paraId="4B1B4691" w14:textId="77777777" w:rsidR="001D76A7" w:rsidRPr="00640768" w:rsidRDefault="00E63287" w:rsidP="004870CB">
            <w:pPr>
              <w:spacing w:line="252" w:lineRule="auto"/>
              <w:rPr>
                <w:rFonts w:ascii="Times New Roman" w:hAnsi="Times New Roman"/>
                <w:sz w:val="28"/>
                <w:szCs w:val="26"/>
              </w:rPr>
            </w:pPr>
            <w:r w:rsidRPr="00640768">
              <w:rPr>
                <w:rFonts w:ascii="Times New Roman" w:hAnsi="Times New Roman"/>
                <w:sz w:val="28"/>
                <w:szCs w:val="26"/>
              </w:rPr>
              <w:t>_________________</w:t>
            </w:r>
          </w:p>
        </w:tc>
        <w:tc>
          <w:tcPr>
            <w:tcW w:w="2835" w:type="dxa"/>
            <w:vAlign w:val="bottom"/>
          </w:tcPr>
          <w:p w14:paraId="706EF33A" w14:textId="77777777" w:rsidR="001D76A7" w:rsidRPr="00640768" w:rsidRDefault="001D76A7" w:rsidP="004870CB">
            <w:pPr>
              <w:spacing w:line="252" w:lineRule="auto"/>
              <w:ind w:left="318"/>
              <w:rPr>
                <w:rFonts w:ascii="Times New Roman" w:hAnsi="Times New Roman"/>
                <w:sz w:val="28"/>
                <w:szCs w:val="26"/>
              </w:rPr>
            </w:pPr>
            <w:r w:rsidRPr="00640768">
              <w:rPr>
                <w:rFonts w:ascii="Times New Roman" w:hAnsi="Times New Roman"/>
                <w:sz w:val="28"/>
                <w:szCs w:val="26"/>
              </w:rPr>
              <w:t>Каландаров С.В.</w:t>
            </w:r>
          </w:p>
        </w:tc>
      </w:tr>
    </w:tbl>
    <w:p w14:paraId="263898F9" w14:textId="77777777" w:rsidR="001D76A7" w:rsidRDefault="001D76A7" w:rsidP="00AE72B9">
      <w:pPr>
        <w:spacing w:line="252" w:lineRule="auto"/>
        <w:rPr>
          <w:sz w:val="26"/>
          <w:szCs w:val="26"/>
        </w:rPr>
      </w:pPr>
    </w:p>
    <w:sectPr w:rsidR="001D76A7" w:rsidSect="00A67D7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4AA8FB" w14:textId="77777777" w:rsidR="00B10D3A" w:rsidRDefault="00B10D3A" w:rsidP="008B7A4F">
      <w:pPr>
        <w:spacing w:after="0" w:line="240" w:lineRule="auto"/>
      </w:pPr>
      <w:r>
        <w:separator/>
      </w:r>
    </w:p>
  </w:endnote>
  <w:endnote w:type="continuationSeparator" w:id="0">
    <w:p w14:paraId="0B681E38" w14:textId="77777777" w:rsidR="00B10D3A" w:rsidRDefault="00B10D3A" w:rsidP="008B7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E015D6" w14:textId="77777777" w:rsidR="00B10D3A" w:rsidRDefault="00B10D3A" w:rsidP="008B7A4F">
      <w:pPr>
        <w:spacing w:after="0" w:line="240" w:lineRule="auto"/>
      </w:pPr>
      <w:r>
        <w:separator/>
      </w:r>
    </w:p>
  </w:footnote>
  <w:footnote w:type="continuationSeparator" w:id="0">
    <w:p w14:paraId="0E40E7E2" w14:textId="77777777" w:rsidR="00B10D3A" w:rsidRDefault="00B10D3A" w:rsidP="008B7A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41A"/>
    <w:rsid w:val="000C7C30"/>
    <w:rsid w:val="00152386"/>
    <w:rsid w:val="001D3482"/>
    <w:rsid w:val="001D76A7"/>
    <w:rsid w:val="0026460D"/>
    <w:rsid w:val="002B7E4F"/>
    <w:rsid w:val="002E6BA7"/>
    <w:rsid w:val="00304844"/>
    <w:rsid w:val="0037441A"/>
    <w:rsid w:val="00421648"/>
    <w:rsid w:val="00466237"/>
    <w:rsid w:val="004835A5"/>
    <w:rsid w:val="004851F5"/>
    <w:rsid w:val="004E4F22"/>
    <w:rsid w:val="00540553"/>
    <w:rsid w:val="0055345C"/>
    <w:rsid w:val="005670B7"/>
    <w:rsid w:val="005A1811"/>
    <w:rsid w:val="005D3ED6"/>
    <w:rsid w:val="005E6B58"/>
    <w:rsid w:val="00613EB6"/>
    <w:rsid w:val="006149DD"/>
    <w:rsid w:val="00640768"/>
    <w:rsid w:val="00682DEB"/>
    <w:rsid w:val="006A4BF8"/>
    <w:rsid w:val="007A1950"/>
    <w:rsid w:val="007D444C"/>
    <w:rsid w:val="007D6AA4"/>
    <w:rsid w:val="00881C96"/>
    <w:rsid w:val="00883C52"/>
    <w:rsid w:val="008B7A4F"/>
    <w:rsid w:val="0090378B"/>
    <w:rsid w:val="00956130"/>
    <w:rsid w:val="00963BFE"/>
    <w:rsid w:val="00973207"/>
    <w:rsid w:val="009955EF"/>
    <w:rsid w:val="00996B02"/>
    <w:rsid w:val="009B6159"/>
    <w:rsid w:val="009B7E5F"/>
    <w:rsid w:val="00A67D72"/>
    <w:rsid w:val="00A84E82"/>
    <w:rsid w:val="00AA132F"/>
    <w:rsid w:val="00AC4D2E"/>
    <w:rsid w:val="00AD2E53"/>
    <w:rsid w:val="00AE72B9"/>
    <w:rsid w:val="00AF012A"/>
    <w:rsid w:val="00B10D3A"/>
    <w:rsid w:val="00B37AA0"/>
    <w:rsid w:val="00B57BD9"/>
    <w:rsid w:val="00B7729A"/>
    <w:rsid w:val="00BC08AD"/>
    <w:rsid w:val="00C61BE6"/>
    <w:rsid w:val="00C73831"/>
    <w:rsid w:val="00CD5E06"/>
    <w:rsid w:val="00CF4BCE"/>
    <w:rsid w:val="00D51ED8"/>
    <w:rsid w:val="00D75B1C"/>
    <w:rsid w:val="00DD3E5E"/>
    <w:rsid w:val="00E445C2"/>
    <w:rsid w:val="00E63287"/>
    <w:rsid w:val="00E829B2"/>
    <w:rsid w:val="00F03D17"/>
    <w:rsid w:val="00F26543"/>
    <w:rsid w:val="00FD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32F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7A4F"/>
  </w:style>
  <w:style w:type="paragraph" w:styleId="a6">
    <w:name w:val="footer"/>
    <w:basedOn w:val="a"/>
    <w:link w:val="a7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7A4F"/>
  </w:style>
  <w:style w:type="paragraph" w:styleId="a8">
    <w:name w:val="Balloon Text"/>
    <w:basedOn w:val="a"/>
    <w:link w:val="a9"/>
    <w:uiPriority w:val="99"/>
    <w:semiHidden/>
    <w:unhideWhenUsed/>
    <w:rsid w:val="00B77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7729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7A4F"/>
  </w:style>
  <w:style w:type="paragraph" w:styleId="a6">
    <w:name w:val="footer"/>
    <w:basedOn w:val="a"/>
    <w:link w:val="a7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7A4F"/>
  </w:style>
  <w:style w:type="paragraph" w:styleId="a8">
    <w:name w:val="Balloon Text"/>
    <w:basedOn w:val="a"/>
    <w:link w:val="a9"/>
    <w:uiPriority w:val="99"/>
    <w:semiHidden/>
    <w:unhideWhenUsed/>
    <w:rsid w:val="00B77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772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6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20D76-94CE-4D13-A95A-41B35C3C1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Гульчехра Давлятбекова</dc:creator>
  <cp:lastModifiedBy>Хаким Наимов</cp:lastModifiedBy>
  <cp:revision>8</cp:revision>
  <cp:lastPrinted>2022-06-24T08:32:00Z</cp:lastPrinted>
  <dcterms:created xsi:type="dcterms:W3CDTF">2023-04-12T03:50:00Z</dcterms:created>
  <dcterms:modified xsi:type="dcterms:W3CDTF">2024-06-05T11:46:00Z</dcterms:modified>
</cp:coreProperties>
</file>